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A4E" w:rsidRDefault="00E97A4E" w:rsidP="00E97A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D41">
        <w:rPr>
          <w:rFonts w:ascii="Times New Roman" w:hAnsi="Times New Roman"/>
          <w:sz w:val="28"/>
          <w:szCs w:val="28"/>
        </w:rPr>
        <w:t>МАТЕРИАЛЫ</w:t>
      </w:r>
    </w:p>
    <w:p w:rsidR="00E97A4E" w:rsidRDefault="00E97A4E" w:rsidP="00E97A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D41">
        <w:rPr>
          <w:rFonts w:ascii="Times New Roman" w:hAnsi="Times New Roman"/>
          <w:sz w:val="28"/>
          <w:szCs w:val="28"/>
        </w:rPr>
        <w:t xml:space="preserve"> для членов информационно-пропагандистских групп</w:t>
      </w:r>
    </w:p>
    <w:p w:rsidR="00E97A4E" w:rsidRPr="00E97A4E" w:rsidRDefault="00BC067E" w:rsidP="00E97A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(октябрь 2022</w:t>
      </w:r>
      <w:bookmarkStart w:id="0" w:name="_GoBack"/>
      <w:bookmarkEnd w:id="0"/>
      <w:r w:rsidR="00E97A4E" w:rsidRPr="00A41D41">
        <w:rPr>
          <w:rFonts w:ascii="Times New Roman" w:hAnsi="Times New Roman"/>
          <w:sz w:val="28"/>
          <w:szCs w:val="28"/>
        </w:rPr>
        <w:t xml:space="preserve"> г.)</w:t>
      </w:r>
    </w:p>
    <w:p w:rsidR="00E97A4E" w:rsidRDefault="00E97A4E" w:rsidP="00E97A4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97A4E" w:rsidRDefault="00E97A4E" w:rsidP="00E97A4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E71A3">
        <w:rPr>
          <w:rFonts w:ascii="Times New Roman" w:eastAsia="Times New Roman" w:hAnsi="Times New Roman"/>
          <w:b/>
          <w:sz w:val="28"/>
          <w:szCs w:val="28"/>
          <w:lang w:eastAsia="ru-RU"/>
        </w:rPr>
        <w:t>ЧТО ТАКОЕ П</w:t>
      </w:r>
      <w:hyperlink w:history="1">
        <w:r w:rsidRPr="00D97E97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ОРТАЛ РЕЙТИНГОВОЙ ОЦЕНКИ КАЧЕСТВА ОКАЗАНИЯ УСЛУГ ОРГАНИЗАЦИЯМИ РЕСПУБЛИКИ БЕЛАРУСЬ</w:t>
        </w:r>
      </w:hyperlink>
    </w:p>
    <w:p w:rsidR="00E97A4E" w:rsidRDefault="00E97A4E" w:rsidP="00E97A4E">
      <w:pPr>
        <w:spacing w:after="0" w:line="240" w:lineRule="auto"/>
        <w:ind w:firstLine="70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E97A4E" w:rsidRPr="00E97A4E" w:rsidRDefault="00E97A4E" w:rsidP="00E97A4E">
      <w:pPr>
        <w:spacing w:after="0" w:line="240" w:lineRule="auto"/>
        <w:ind w:firstLine="70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97A4E">
        <w:rPr>
          <w:rFonts w:ascii="Times New Roman" w:eastAsia="Times New Roman" w:hAnsi="Times New Roman"/>
          <w:i/>
          <w:sz w:val="28"/>
          <w:szCs w:val="28"/>
          <w:lang w:eastAsia="ru-RU"/>
        </w:rPr>
        <w:t>(дополнительная тема)</w:t>
      </w:r>
    </w:p>
    <w:p w:rsidR="00E97A4E" w:rsidRPr="00D97E97" w:rsidRDefault="00E97A4E" w:rsidP="00E97A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7A4E" w:rsidRPr="00D97E97" w:rsidRDefault="00E97A4E" w:rsidP="00E97A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E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Для чего предназначен портал рейтинговой оценки организаций?</w:t>
      </w:r>
    </w:p>
    <w:p w:rsidR="00E97A4E" w:rsidRPr="00D97E97" w:rsidRDefault="00E97A4E" w:rsidP="00E97A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E97">
        <w:rPr>
          <w:rFonts w:ascii="Times New Roman" w:eastAsia="Times New Roman" w:hAnsi="Times New Roman"/>
          <w:sz w:val="28"/>
          <w:szCs w:val="28"/>
          <w:lang w:eastAsia="ru-RU"/>
        </w:rPr>
        <w:t>Портал рейтинговой оценки организаций предоставляет доступный способ для граждан высказать свое мнение о качестве обслуживания населения государственными организациями, что способствует повышению качества оказания государственных услуг. Формирующийся на основе этих оценок рейтинг государственных организаций создает дополнительный стимул для улучшения качества работы с населением и способствует развитию открытого диалога правительства и населения. Функционирование портала соответствует целям и задачам, поставленным перед государством Главой государства (Директива Президента Республики Беларусь от 27 декабря 2006 г. № 2 «О мерах по дальнейшей дебюрократизации государственного аппарата»).</w:t>
      </w:r>
    </w:p>
    <w:p w:rsidR="00E97A4E" w:rsidRPr="00D97E97" w:rsidRDefault="00E97A4E" w:rsidP="00E97A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E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Как формируется рейтинг организаций?</w:t>
      </w:r>
    </w:p>
    <w:p w:rsidR="00E97A4E" w:rsidRPr="00D97E97" w:rsidRDefault="00E97A4E" w:rsidP="00E97A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E97">
        <w:rPr>
          <w:rFonts w:ascii="Times New Roman" w:eastAsia="Times New Roman" w:hAnsi="Times New Roman"/>
          <w:sz w:val="28"/>
          <w:szCs w:val="28"/>
          <w:lang w:eastAsia="ru-RU"/>
        </w:rPr>
        <w:t>Рейтинг организаций формируется на основе оценок граждан, получивших услуги в той или иной государственной организации. Доступ к анкете для осуществления такой оценки предоставляется на портале посредством использования одного из предусмотренных механизмов поиска для выбора интересующей организации и нажатия кнопки "Оценить". Для каждой заполненной анкеты пользователя портала рассчитывается средняя оценка по всем содержащимся в ней критериям. Итоговой оценкой организации является усредненная оценка по всем заполненным анкетам, относящимся к данной организации. В результате такие оценки формируют рейтинг организаций по качеству обcлуживания населения на портале.</w:t>
      </w:r>
    </w:p>
    <w:p w:rsidR="00E97A4E" w:rsidRPr="00D97E97" w:rsidRDefault="00E97A4E" w:rsidP="00E97A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E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Как найти организацию на портале?</w:t>
      </w:r>
    </w:p>
    <w:p w:rsidR="00E97A4E" w:rsidRPr="00D97E97" w:rsidRDefault="00E97A4E" w:rsidP="00E97A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E97">
        <w:rPr>
          <w:rFonts w:ascii="Times New Roman" w:eastAsia="Times New Roman" w:hAnsi="Times New Roman"/>
          <w:sz w:val="28"/>
          <w:szCs w:val="28"/>
          <w:lang w:eastAsia="ru-RU"/>
        </w:rPr>
        <w:t>Организацию на портале можно найти любым удобным для пользователя образом:</w:t>
      </w:r>
    </w:p>
    <w:p w:rsidR="00E97A4E" w:rsidRPr="00D97E97" w:rsidRDefault="00E97A4E" w:rsidP="00E97A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E97">
        <w:rPr>
          <w:rFonts w:ascii="Times New Roman" w:eastAsia="Times New Roman" w:hAnsi="Times New Roman"/>
          <w:sz w:val="28"/>
          <w:szCs w:val="28"/>
          <w:lang w:eastAsia="ru-RU"/>
        </w:rPr>
        <w:t>- с помощью поисковой строки;</w:t>
      </w:r>
    </w:p>
    <w:p w:rsidR="00E97A4E" w:rsidRPr="00D97E97" w:rsidRDefault="00E97A4E" w:rsidP="00E97A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E97">
        <w:rPr>
          <w:rFonts w:ascii="Times New Roman" w:eastAsia="Times New Roman" w:hAnsi="Times New Roman"/>
          <w:sz w:val="28"/>
          <w:szCs w:val="28"/>
          <w:lang w:eastAsia="ru-RU"/>
        </w:rPr>
        <w:t>- в перечне организаций;</w:t>
      </w:r>
    </w:p>
    <w:p w:rsidR="00E97A4E" w:rsidRPr="00D97E97" w:rsidRDefault="00E97A4E" w:rsidP="00E97A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E97">
        <w:rPr>
          <w:rFonts w:ascii="Times New Roman" w:eastAsia="Times New Roman" w:hAnsi="Times New Roman"/>
          <w:sz w:val="28"/>
          <w:szCs w:val="28"/>
          <w:lang w:eastAsia="ru-RU"/>
        </w:rPr>
        <w:t>- на карте (раздел "Рейтинг");</w:t>
      </w:r>
    </w:p>
    <w:p w:rsidR="00E97A4E" w:rsidRPr="00D97E97" w:rsidRDefault="00E97A4E" w:rsidP="00E97A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E97">
        <w:rPr>
          <w:rFonts w:ascii="Times New Roman" w:eastAsia="Times New Roman" w:hAnsi="Times New Roman"/>
          <w:sz w:val="28"/>
          <w:szCs w:val="28"/>
          <w:lang w:eastAsia="ru-RU"/>
        </w:rPr>
        <w:t>- по сферам жизнедеятельности и категориям.</w:t>
      </w:r>
    </w:p>
    <w:p w:rsidR="00E97A4E" w:rsidRPr="00D97E97" w:rsidRDefault="00E97A4E" w:rsidP="00E97A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E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Что делать, если Вы не нашли организацию, которую хотели бы оценить?</w:t>
      </w:r>
    </w:p>
    <w:p w:rsidR="00E97A4E" w:rsidRPr="00D97E97" w:rsidRDefault="00E97A4E" w:rsidP="00E97A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E97">
        <w:rPr>
          <w:rFonts w:ascii="Times New Roman" w:eastAsia="Times New Roman" w:hAnsi="Times New Roman"/>
          <w:sz w:val="28"/>
          <w:szCs w:val="28"/>
          <w:lang w:eastAsia="ru-RU"/>
        </w:rPr>
        <w:t>Если Вы не нашли нужную организацию, предлагаем Вам заполнить форму на добавление организации на портал. После проверки модератором внесенной информации организация будет добавлена в перечень.</w:t>
      </w:r>
    </w:p>
    <w:p w:rsidR="00E97A4E" w:rsidRPr="00D97E97" w:rsidRDefault="00E97A4E" w:rsidP="00E97A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E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Как заполнить анкету?</w:t>
      </w:r>
    </w:p>
    <w:p w:rsidR="00E97A4E" w:rsidRPr="00D97E97" w:rsidRDefault="00E97A4E" w:rsidP="00E97A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E97">
        <w:rPr>
          <w:rFonts w:ascii="Times New Roman" w:eastAsia="Times New Roman" w:hAnsi="Times New Roman"/>
          <w:sz w:val="28"/>
          <w:szCs w:val="28"/>
          <w:lang w:eastAsia="ru-RU"/>
        </w:rPr>
        <w:t>Для заполнения анкеты о качестве работы интересующей организации необходимо найти организацию на портале и на странице организации нажать кнопку «Оценить».</w:t>
      </w:r>
    </w:p>
    <w:p w:rsidR="00E97A4E" w:rsidRPr="00D22B29" w:rsidRDefault="00E97A4E" w:rsidP="00E97A4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Ваша оценка очень важна! </w:t>
      </w:r>
      <w:r w:rsidRPr="00D97E97">
        <w:rPr>
          <w:rFonts w:ascii="Times New Roman" w:eastAsia="Times New Roman" w:hAnsi="Times New Roman"/>
          <w:sz w:val="28"/>
          <w:szCs w:val="28"/>
          <w:lang w:eastAsia="ru-RU"/>
        </w:rPr>
        <w:t>Представители организаций имеют возможность рассматривать и анализировать все анкеты пользователей, оценивших работу их организации, а также использовать полученные результаты в работе в целях повышения качества своей деятельности.</w:t>
      </w:r>
    </w:p>
    <w:p w:rsidR="00406E7E" w:rsidRDefault="00406E7E"/>
    <w:sectPr w:rsidR="00406E7E" w:rsidSect="00230A2C">
      <w:headerReference w:type="default" r:id="rId6"/>
      <w:pgSz w:w="11906" w:h="16838"/>
      <w:pgMar w:top="709" w:right="850" w:bottom="993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5C6" w:rsidRDefault="00A645C6">
      <w:pPr>
        <w:spacing w:after="0" w:line="240" w:lineRule="auto"/>
      </w:pPr>
      <w:r>
        <w:separator/>
      </w:r>
    </w:p>
  </w:endnote>
  <w:endnote w:type="continuationSeparator" w:id="0">
    <w:p w:rsidR="00A645C6" w:rsidRDefault="00A64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5C6" w:rsidRDefault="00A645C6">
      <w:pPr>
        <w:spacing w:after="0" w:line="240" w:lineRule="auto"/>
      </w:pPr>
      <w:r>
        <w:separator/>
      </w:r>
    </w:p>
  </w:footnote>
  <w:footnote w:type="continuationSeparator" w:id="0">
    <w:p w:rsidR="00A645C6" w:rsidRDefault="00A64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EB6" w:rsidRPr="003C3604" w:rsidRDefault="00A645C6" w:rsidP="004304FF">
    <w:pPr>
      <w:pStyle w:val="a3"/>
      <w:jc w:val="center"/>
      <w:rPr>
        <w:rFonts w:ascii="Times New Roman" w:hAnsi="Times New Roman"/>
        <w:sz w:val="28"/>
      </w:rPr>
    </w:pPr>
  </w:p>
  <w:p w:rsidR="005A3EB6" w:rsidRPr="004304FF" w:rsidRDefault="00E97A4E" w:rsidP="004304FF">
    <w:pPr>
      <w:pStyle w:val="a3"/>
      <w:jc w:val="center"/>
      <w:rPr>
        <w:sz w:val="24"/>
        <w:szCs w:val="24"/>
      </w:rPr>
    </w:pPr>
    <w:r w:rsidRPr="004304FF">
      <w:rPr>
        <w:rFonts w:ascii="Times New Roman" w:hAnsi="Times New Roman"/>
        <w:sz w:val="24"/>
        <w:szCs w:val="24"/>
      </w:rPr>
      <w:fldChar w:fldCharType="begin"/>
    </w:r>
    <w:r w:rsidRPr="004304FF">
      <w:rPr>
        <w:rFonts w:ascii="Times New Roman" w:hAnsi="Times New Roman"/>
        <w:sz w:val="24"/>
        <w:szCs w:val="24"/>
      </w:rPr>
      <w:instrText>PAGE   \* MERGEFORMAT</w:instrText>
    </w:r>
    <w:r w:rsidRPr="004304FF">
      <w:rPr>
        <w:rFonts w:ascii="Times New Roman" w:hAnsi="Times New Roman"/>
        <w:sz w:val="24"/>
        <w:szCs w:val="24"/>
      </w:rPr>
      <w:fldChar w:fldCharType="separate"/>
    </w:r>
    <w:r w:rsidR="00BC067E">
      <w:rPr>
        <w:rFonts w:ascii="Times New Roman" w:hAnsi="Times New Roman"/>
        <w:noProof/>
        <w:sz w:val="24"/>
        <w:szCs w:val="24"/>
      </w:rPr>
      <w:t>2</w:t>
    </w:r>
    <w:r w:rsidRPr="004304FF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A4E"/>
    <w:rsid w:val="001B7F2D"/>
    <w:rsid w:val="00223A32"/>
    <w:rsid w:val="00406E7E"/>
    <w:rsid w:val="004C5498"/>
    <w:rsid w:val="008B4881"/>
    <w:rsid w:val="00A645C6"/>
    <w:rsid w:val="00BC067E"/>
    <w:rsid w:val="00CF121E"/>
    <w:rsid w:val="00E97A4E"/>
    <w:rsid w:val="00E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A28B29-32F6-41CA-8D0A-F0BF998FE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A4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7A4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Win7Ultimate_x64</cp:lastModifiedBy>
  <cp:revision>2</cp:revision>
  <dcterms:created xsi:type="dcterms:W3CDTF">2022-10-16T13:38:00Z</dcterms:created>
  <dcterms:modified xsi:type="dcterms:W3CDTF">2022-10-19T05:05:00Z</dcterms:modified>
</cp:coreProperties>
</file>